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hd w:fill="ffffff" w:val="clear"/>
        <w:spacing w:after="140" w:line="288" w:lineRule="auto"/>
        <w:rPr>
          <w:b w:val="1"/>
        </w:rPr>
      </w:pPr>
      <w:bookmarkStart w:colFirst="0" w:colLast="0" w:name="_r76ih84a7ndd" w:id="0"/>
      <w:bookmarkEnd w:id="0"/>
      <w:r w:rsidDel="00000000" w:rsidR="00000000" w:rsidRPr="00000000">
        <w:rPr>
          <w:b w:val="1"/>
          <w:rtl w:val="0"/>
        </w:rPr>
        <w:t xml:space="preserve">Bartender Job Description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ffffff" w:val="clear"/>
        <w:spacing w:after="120" w:before="260" w:line="288" w:lineRule="auto"/>
        <w:rPr>
          <w:b w:val="1"/>
        </w:rPr>
      </w:pPr>
      <w:bookmarkStart w:colFirst="0" w:colLast="0" w:name="_awm8flxuu5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fffff" w:val="clear"/>
        <w:spacing w:after="120" w:before="260" w:line="288" w:lineRule="auto"/>
        <w:rPr>
          <w:b w:val="1"/>
        </w:rPr>
      </w:pPr>
      <w:bookmarkStart w:colFirst="0" w:colLast="0" w:name="_nx9pu76xby7i" w:id="2"/>
      <w:bookmarkEnd w:id="2"/>
      <w:r w:rsidDel="00000000" w:rsidR="00000000" w:rsidRPr="00000000">
        <w:rPr>
          <w:b w:val="1"/>
          <w:rtl w:val="0"/>
        </w:rPr>
        <w:t xml:space="preserve">Job Summary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rPr>
          <w:rFonts w:ascii="Roboto" w:cs="Roboto" w:eastAsia="Roboto" w:hAnsi="Roboto"/>
          <w:color w:val="152637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This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bartender job description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outlines the responsibilities of preparing and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serving drinks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, including both alcoholic and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non-alcoholic beverages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, to patrons in a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fast-paced environment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. The Bartender ensures an exceptional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guest experience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by utilizing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excellent communication skills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, maintaining the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bar area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, and managing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bar inventory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. Bartenders must demonstrate strong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time management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multitasking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abilities to handle multiple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drink orders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and provide top-tier service. Bartenders are also responsible for following state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age requirements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and ensuring compliance with liquor laws.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rPr>
          <w:rFonts w:ascii="Roboto" w:cs="Roboto" w:eastAsia="Roboto" w:hAnsi="Roboto"/>
          <w:color w:val="1526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hd w:fill="ffffff" w:val="clear"/>
        <w:spacing w:after="120" w:before="260" w:line="288" w:lineRule="auto"/>
        <w:rPr>
          <w:b w:val="1"/>
        </w:rPr>
      </w:pPr>
      <w:bookmarkStart w:colFirst="0" w:colLast="0" w:name="_if0dpcyztu03" w:id="3"/>
      <w:bookmarkEnd w:id="3"/>
      <w:r w:rsidDel="00000000" w:rsidR="00000000" w:rsidRPr="00000000">
        <w:rPr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07">
      <w:pPr>
        <w:pStyle w:val="Heading4"/>
        <w:shd w:fill="ffffff" w:val="clear"/>
        <w:spacing w:after="200" w:before="200" w:lineRule="auto"/>
        <w:rPr>
          <w:b w:val="1"/>
        </w:rPr>
      </w:pPr>
      <w:bookmarkStart w:colFirst="0" w:colLast="0" w:name="_byae9eb9pfq7" w:id="4"/>
      <w:bookmarkEnd w:id="4"/>
      <w:r w:rsidDel="00000000" w:rsidR="00000000" w:rsidRPr="00000000">
        <w:rPr>
          <w:b w:val="1"/>
          <w:rtl w:val="0"/>
        </w:rPr>
        <w:t xml:space="preserve">Drink Preparation and Service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hd w:fill="ffffff" w:val="clear"/>
        <w:spacing w:after="0" w:afterAutospacing="0" w:before="18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Prepare and serve a variety of alcoholic and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non-alcoholic drinks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according to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drink recipes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and customer preferences.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Garnishing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drinks to enhance presentation and flavor.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Take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beverage orders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from patrons, process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food orders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, and coordinate with the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wait staff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to ensure smooth service.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Create and suggest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specials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from the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drink menu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to boost sales and enhance the customer experience.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18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Monitor and maintain the cleanliness of the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bar area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, ensuring all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glassware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is clean and ready for use.</w:t>
      </w:r>
    </w:p>
    <w:p w:rsidR="00000000" w:rsidDel="00000000" w:rsidP="00000000" w:rsidRDefault="00000000" w:rsidRPr="00000000" w14:paraId="0000000D">
      <w:pPr>
        <w:pStyle w:val="Heading4"/>
        <w:shd w:fill="ffffff" w:val="clear"/>
        <w:spacing w:after="200" w:before="200" w:lineRule="auto"/>
        <w:rPr>
          <w:b w:val="1"/>
        </w:rPr>
      </w:pPr>
      <w:bookmarkStart w:colFirst="0" w:colLast="0" w:name="_ro631qhcu43" w:id="5"/>
      <w:bookmarkEnd w:id="5"/>
      <w:r w:rsidDel="00000000" w:rsidR="00000000" w:rsidRPr="00000000">
        <w:rPr>
          <w:b w:val="1"/>
          <w:rtl w:val="0"/>
        </w:rPr>
        <w:t xml:space="preserve">Customer Service and Interaction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18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Greet guests with a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positive attitude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and provide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excellent customer service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throughout their experience.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Ensure customers meet the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legal drinking age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by checking IDs before serving alcohol.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Engage with customers to assess their preferences and recommend drinks, enhancing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customer satisfaction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Handle complaints or issues promptly, maintaining a pleasant and professional demeanor.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18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Work closely with other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team members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, including the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barback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wait staff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, to ensure smooth operations and a cohesive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teamwork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dynamic.</w:t>
      </w:r>
    </w:p>
    <w:p w:rsidR="00000000" w:rsidDel="00000000" w:rsidP="00000000" w:rsidRDefault="00000000" w:rsidRPr="00000000" w14:paraId="00000013">
      <w:pPr>
        <w:pStyle w:val="Heading4"/>
        <w:shd w:fill="ffffff" w:val="clear"/>
        <w:spacing w:after="200" w:before="200" w:lineRule="auto"/>
        <w:rPr>
          <w:b w:val="1"/>
        </w:rPr>
      </w:pPr>
      <w:bookmarkStart w:colFirst="0" w:colLast="0" w:name="_hmn9svl2t50p" w:id="6"/>
      <w:bookmarkEnd w:id="6"/>
      <w:r w:rsidDel="00000000" w:rsidR="00000000" w:rsidRPr="00000000">
        <w:rPr>
          <w:b w:val="1"/>
          <w:rtl w:val="0"/>
        </w:rPr>
        <w:t xml:space="preserve">Bar Maintenance and Operations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before="18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Maintain and manage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bar inventory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, restocking items as needed throughout the shift.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Operate the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POS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point-of-sale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) system and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cash register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for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processing payments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quickly and accurately.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Assist with opening and closing procedures, including completing inventory checks and cleaning tasks.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18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Adhere to safety and hygiene regulations to maintain a safe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work environment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for both staff and patrons.</w:t>
      </w:r>
    </w:p>
    <w:p w:rsidR="00000000" w:rsidDel="00000000" w:rsidP="00000000" w:rsidRDefault="00000000" w:rsidRPr="00000000" w14:paraId="00000018">
      <w:pPr>
        <w:shd w:fill="ffffff" w:val="clear"/>
        <w:spacing w:after="180" w:before="180" w:lineRule="auto"/>
        <w:ind w:left="720" w:firstLine="0"/>
        <w:rPr>
          <w:rFonts w:ascii="Roboto" w:cs="Roboto" w:eastAsia="Roboto" w:hAnsi="Roboto"/>
          <w:color w:val="1526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hd w:fill="ffffff" w:val="clear"/>
        <w:spacing w:after="120" w:before="260" w:line="288" w:lineRule="auto"/>
        <w:rPr>
          <w:b w:val="1"/>
        </w:rPr>
      </w:pPr>
      <w:bookmarkStart w:colFirst="0" w:colLast="0" w:name="_y0h8eym61lt6" w:id="7"/>
      <w:bookmarkEnd w:id="7"/>
      <w:r w:rsidDel="00000000" w:rsidR="00000000" w:rsidRPr="00000000">
        <w:rPr>
          <w:b w:val="1"/>
          <w:rtl w:val="0"/>
        </w:rPr>
        <w:t xml:space="preserve">Requirements and Skills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before="18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Proven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bartending experience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in a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fast-paced environment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Strong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interpersonal skills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excellent communication skills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to interact with guests and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team members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effectively.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Ability to multitask and handle a high volume of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drink orders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efficiently.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Excellent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time management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skills to maintain workflow during busy shifts.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Knowledge of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mixology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, including cocktail preparation and proper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beverage service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Physical stamina to stand for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long periods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and lift heavy items such as kegs or cases of beverages.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Team player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with a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positive attitude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who can work collaboratively with other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team members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Ability to follow detailed instructions and work with the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POS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system to take orders and manage transactions.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8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Strong understanding of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age requirements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and liquor laws for serving alcohol.</w:t>
      </w:r>
    </w:p>
    <w:p w:rsidR="00000000" w:rsidDel="00000000" w:rsidP="00000000" w:rsidRDefault="00000000" w:rsidRPr="00000000" w14:paraId="00000023">
      <w:pPr>
        <w:shd w:fill="ffffff" w:val="clear"/>
        <w:spacing w:after="180" w:before="180" w:lineRule="auto"/>
        <w:ind w:left="720" w:firstLine="0"/>
        <w:rPr>
          <w:rFonts w:ascii="Roboto" w:cs="Roboto" w:eastAsia="Roboto" w:hAnsi="Roboto"/>
          <w:color w:val="1526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hd w:fill="ffffff" w:val="clear"/>
        <w:spacing w:after="120" w:before="260" w:line="288" w:lineRule="auto"/>
        <w:rPr>
          <w:b w:val="1"/>
        </w:rPr>
      </w:pPr>
      <w:bookmarkStart w:colFirst="0" w:colLast="0" w:name="_p5qlhrarjfco" w:id="8"/>
      <w:bookmarkEnd w:id="8"/>
      <w:r w:rsidDel="00000000" w:rsidR="00000000" w:rsidRPr="00000000">
        <w:rPr>
          <w:b w:val="1"/>
          <w:rtl w:val="0"/>
        </w:rPr>
        <w:t xml:space="preserve">Education, Experience, and Licensing Requirements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before="18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High school diploma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or equivalent required.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At least [minimum age] to legally serve alcohol in [State]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Certification from a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mixologist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or bartending school is a plus.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1-3 years of experience as a bartender or in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beverage service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is preferred.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Knowledge of local, state, and federal laws regarding alcohol sales and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shd w:fill="fff2cc" w:val="clear"/>
          <w:rtl w:val="0"/>
        </w:rPr>
        <w:t xml:space="preserve">age requirements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18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Certification in responsible alcohol service (e.g., TIPS or ServSafe Alcohol) is highly desirable.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15263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15263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15263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15263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15263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